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9CB" w:rsidRPr="009D3F2F" w:rsidRDefault="008509CB" w:rsidP="008509C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9D3F2F">
        <w:rPr>
          <w:b/>
          <w:bCs/>
          <w:sz w:val="28"/>
          <w:szCs w:val="28"/>
        </w:rPr>
        <w:t>Архангельская область</w:t>
      </w:r>
    </w:p>
    <w:p w:rsidR="008509CB" w:rsidRPr="009D3F2F" w:rsidRDefault="008509CB" w:rsidP="008509C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x-none"/>
        </w:rPr>
      </w:pPr>
      <w:r w:rsidRPr="009D3F2F">
        <w:rPr>
          <w:b/>
          <w:sz w:val="28"/>
          <w:szCs w:val="28"/>
          <w:lang w:eastAsia="x-none"/>
        </w:rPr>
        <w:t>Шенкурский муниципальный район</w:t>
      </w:r>
    </w:p>
    <w:p w:rsidR="008509CB" w:rsidRPr="009D3F2F" w:rsidRDefault="008509CB" w:rsidP="008509C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val="x-none" w:eastAsia="x-none"/>
        </w:rPr>
      </w:pPr>
      <w:r w:rsidRPr="009D3F2F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8509CB" w:rsidRPr="009D3F2F" w:rsidRDefault="008509CB" w:rsidP="008509C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val="x-none" w:eastAsia="x-none"/>
        </w:rPr>
      </w:pPr>
    </w:p>
    <w:p w:rsidR="008509CB" w:rsidRPr="009D3F2F" w:rsidRDefault="008509CB" w:rsidP="008509CB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x-none"/>
        </w:rPr>
      </w:pPr>
      <w:r w:rsidRPr="009D3F2F">
        <w:rPr>
          <w:b/>
          <w:sz w:val="28"/>
          <w:szCs w:val="28"/>
          <w:lang w:eastAsia="x-none"/>
        </w:rPr>
        <w:t xml:space="preserve">Сорок шестая  </w:t>
      </w:r>
      <w:r w:rsidRPr="009D3F2F">
        <w:rPr>
          <w:b/>
          <w:sz w:val="28"/>
          <w:szCs w:val="28"/>
          <w:lang w:val="x-none" w:eastAsia="x-none"/>
        </w:rPr>
        <w:t>сессия</w:t>
      </w:r>
    </w:p>
    <w:p w:rsidR="008509CB" w:rsidRPr="009D3F2F" w:rsidRDefault="008509CB" w:rsidP="008509C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x-none"/>
        </w:rPr>
      </w:pPr>
    </w:p>
    <w:p w:rsidR="008509CB" w:rsidRPr="009D3F2F" w:rsidRDefault="008509CB" w:rsidP="008509C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x-none"/>
        </w:rPr>
      </w:pPr>
      <w:r w:rsidRPr="009D3F2F">
        <w:rPr>
          <w:b/>
          <w:sz w:val="28"/>
          <w:szCs w:val="28"/>
          <w:lang w:val="x-none" w:eastAsia="x-none"/>
        </w:rPr>
        <w:t>Решение</w:t>
      </w:r>
    </w:p>
    <w:p w:rsidR="008509CB" w:rsidRPr="009D3F2F" w:rsidRDefault="008509CB" w:rsidP="008509C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x-none"/>
        </w:rPr>
      </w:pPr>
    </w:p>
    <w:p w:rsidR="008509CB" w:rsidRPr="009D3F2F" w:rsidRDefault="008509CB" w:rsidP="008509C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x-none"/>
        </w:rPr>
      </w:pPr>
      <w:r w:rsidRPr="009D3F2F">
        <w:rPr>
          <w:b/>
          <w:bCs/>
          <w:sz w:val="28"/>
          <w:szCs w:val="28"/>
          <w:lang w:val="x-none" w:eastAsia="x-none"/>
        </w:rPr>
        <w:t>от «</w:t>
      </w:r>
      <w:r w:rsidRPr="009D3F2F">
        <w:rPr>
          <w:b/>
          <w:bCs/>
          <w:sz w:val="28"/>
          <w:szCs w:val="28"/>
          <w:lang w:eastAsia="x-none"/>
        </w:rPr>
        <w:t>10</w:t>
      </w:r>
      <w:r w:rsidRPr="009D3F2F">
        <w:rPr>
          <w:b/>
          <w:bCs/>
          <w:sz w:val="28"/>
          <w:szCs w:val="28"/>
          <w:lang w:val="x-none" w:eastAsia="x-none"/>
        </w:rPr>
        <w:t xml:space="preserve">» </w:t>
      </w:r>
      <w:r w:rsidRPr="009D3F2F">
        <w:rPr>
          <w:b/>
          <w:bCs/>
          <w:sz w:val="28"/>
          <w:szCs w:val="28"/>
          <w:lang w:eastAsia="x-none"/>
        </w:rPr>
        <w:t>декабря</w:t>
      </w:r>
      <w:r w:rsidRPr="009D3F2F">
        <w:rPr>
          <w:b/>
          <w:bCs/>
          <w:sz w:val="28"/>
          <w:szCs w:val="28"/>
          <w:lang w:val="x-none" w:eastAsia="x-none"/>
        </w:rPr>
        <w:t xml:space="preserve">  20</w:t>
      </w:r>
      <w:r w:rsidRPr="009D3F2F">
        <w:rPr>
          <w:b/>
          <w:bCs/>
          <w:sz w:val="28"/>
          <w:szCs w:val="28"/>
          <w:lang w:eastAsia="x-none"/>
        </w:rPr>
        <w:t>21</w:t>
      </w:r>
      <w:r w:rsidRPr="009D3F2F">
        <w:rPr>
          <w:b/>
          <w:bCs/>
          <w:sz w:val="28"/>
          <w:szCs w:val="28"/>
          <w:lang w:val="x-none" w:eastAsia="x-none"/>
        </w:rPr>
        <w:t xml:space="preserve"> года </w:t>
      </w:r>
      <w:r w:rsidRPr="009D3F2F">
        <w:rPr>
          <w:b/>
          <w:bCs/>
          <w:sz w:val="28"/>
          <w:szCs w:val="28"/>
          <w:lang w:val="x-none" w:eastAsia="x-none"/>
        </w:rPr>
        <w:tab/>
      </w:r>
      <w:r w:rsidRPr="009D3F2F">
        <w:rPr>
          <w:b/>
          <w:bCs/>
          <w:sz w:val="28"/>
          <w:szCs w:val="28"/>
          <w:lang w:eastAsia="x-none"/>
        </w:rPr>
        <w:t xml:space="preserve">                                     </w:t>
      </w:r>
      <w:r w:rsidRPr="009D3F2F">
        <w:rPr>
          <w:b/>
          <w:bCs/>
          <w:sz w:val="28"/>
          <w:szCs w:val="28"/>
          <w:lang w:val="x-none" w:eastAsia="x-none"/>
        </w:rPr>
        <w:t xml:space="preserve">  </w:t>
      </w:r>
      <w:r w:rsidRPr="009D3F2F">
        <w:rPr>
          <w:b/>
          <w:bCs/>
          <w:sz w:val="28"/>
          <w:szCs w:val="28"/>
          <w:lang w:eastAsia="x-none"/>
        </w:rPr>
        <w:t xml:space="preserve">                  </w:t>
      </w:r>
      <w:r w:rsidRPr="009D3F2F">
        <w:rPr>
          <w:b/>
          <w:bCs/>
          <w:sz w:val="28"/>
          <w:szCs w:val="28"/>
          <w:lang w:val="x-none" w:eastAsia="x-none"/>
        </w:rPr>
        <w:t xml:space="preserve"> </w:t>
      </w:r>
      <w:r w:rsidRPr="009D3F2F">
        <w:rPr>
          <w:b/>
          <w:bCs/>
          <w:sz w:val="28"/>
          <w:szCs w:val="28"/>
          <w:lang w:eastAsia="x-none"/>
        </w:rPr>
        <w:t xml:space="preserve">    </w:t>
      </w:r>
      <w:r w:rsidRPr="009D3F2F">
        <w:rPr>
          <w:b/>
          <w:bCs/>
          <w:sz w:val="28"/>
          <w:szCs w:val="28"/>
          <w:lang w:val="x-none" w:eastAsia="x-none"/>
        </w:rPr>
        <w:t xml:space="preserve">   №</w:t>
      </w:r>
      <w:r w:rsidRPr="009D3F2F">
        <w:rPr>
          <w:b/>
          <w:bCs/>
          <w:sz w:val="28"/>
          <w:szCs w:val="28"/>
          <w:lang w:eastAsia="x-none"/>
        </w:rPr>
        <w:t xml:space="preserve"> 2</w:t>
      </w:r>
      <w:r>
        <w:rPr>
          <w:b/>
          <w:bCs/>
          <w:sz w:val="28"/>
          <w:szCs w:val="28"/>
          <w:lang w:eastAsia="x-none"/>
        </w:rPr>
        <w:t>90</w:t>
      </w:r>
    </w:p>
    <w:p w:rsidR="008509CB" w:rsidRPr="009D3F2F" w:rsidRDefault="008509CB" w:rsidP="008509C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509CB" w:rsidRPr="009D3F2F" w:rsidRDefault="008509CB" w:rsidP="008509CB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9D3F2F">
        <w:rPr>
          <w:sz w:val="28"/>
          <w:szCs w:val="28"/>
        </w:rPr>
        <w:t>г. Шенкурск</w:t>
      </w:r>
    </w:p>
    <w:p w:rsidR="00A31600" w:rsidRPr="00AF3B8A" w:rsidRDefault="00A31600" w:rsidP="00A31600">
      <w:pPr>
        <w:pStyle w:val="a3"/>
        <w:ind w:left="2880"/>
        <w:jc w:val="left"/>
        <w:rPr>
          <w:sz w:val="26"/>
          <w:szCs w:val="26"/>
        </w:rPr>
      </w:pPr>
      <w:r w:rsidRPr="00AF3B8A">
        <w:rPr>
          <w:sz w:val="26"/>
          <w:szCs w:val="26"/>
        </w:rPr>
        <w:tab/>
      </w:r>
      <w:r w:rsidRPr="00AF3B8A">
        <w:rPr>
          <w:sz w:val="26"/>
          <w:szCs w:val="26"/>
        </w:rPr>
        <w:tab/>
      </w:r>
    </w:p>
    <w:p w:rsidR="00A31600" w:rsidRPr="00AF3B8A" w:rsidRDefault="00A31600" w:rsidP="00DE71DE">
      <w:pPr>
        <w:spacing w:line="100" w:lineRule="atLeast"/>
        <w:ind w:firstLine="709"/>
        <w:jc w:val="center"/>
        <w:rPr>
          <w:b/>
          <w:bCs/>
          <w:sz w:val="26"/>
          <w:szCs w:val="26"/>
        </w:rPr>
      </w:pPr>
      <w:r w:rsidRPr="00AF3B8A">
        <w:rPr>
          <w:b/>
          <w:sz w:val="26"/>
          <w:szCs w:val="26"/>
        </w:rPr>
        <w:t xml:space="preserve">Об утверждении «Положения </w:t>
      </w:r>
      <w:r w:rsidR="00DE71DE" w:rsidRPr="00AF3B8A">
        <w:rPr>
          <w:b/>
          <w:bCs/>
          <w:sz w:val="26"/>
          <w:szCs w:val="26"/>
        </w:rPr>
        <w:t xml:space="preserve">о </w:t>
      </w:r>
      <w:r w:rsidR="0064533E">
        <w:rPr>
          <w:b/>
          <w:bCs/>
          <w:sz w:val="26"/>
          <w:szCs w:val="26"/>
        </w:rPr>
        <w:t>муниципальном земельном контроле на территории Шенкурского муниципального района Архангельской области»</w:t>
      </w:r>
    </w:p>
    <w:p w:rsidR="00A31600" w:rsidRPr="00AF3B8A" w:rsidRDefault="00A31600" w:rsidP="00A31600">
      <w:pPr>
        <w:pStyle w:val="a3"/>
        <w:ind w:firstLine="720"/>
        <w:rPr>
          <w:b/>
          <w:sz w:val="26"/>
          <w:szCs w:val="26"/>
        </w:rPr>
      </w:pPr>
      <w:bookmarkStart w:id="0" w:name="_GoBack"/>
      <w:bookmarkEnd w:id="0"/>
    </w:p>
    <w:p w:rsidR="00A31600" w:rsidRPr="00AF3B8A" w:rsidRDefault="00DB5196" w:rsidP="00DE71D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соответствии со статьей </w:t>
      </w:r>
      <w:r w:rsidR="0073725B">
        <w:rPr>
          <w:sz w:val="26"/>
          <w:szCs w:val="26"/>
        </w:rPr>
        <w:t xml:space="preserve">72 Земельного кодекса Российской Федерации, пунктом 26 части 1 статьи 16 Федерального закона от 06 октября 2003 года                    № 131-ФЗ «Об общих принципах организации местного самоуправления в Российской Федерации», пунктом 4 части 2 статьи 3 Федерального закона от </w:t>
      </w:r>
      <w:r w:rsidR="00CC7C5E">
        <w:rPr>
          <w:sz w:val="26"/>
          <w:szCs w:val="26"/>
        </w:rPr>
        <w:t xml:space="preserve">         </w:t>
      </w:r>
      <w:r w:rsidR="0073725B">
        <w:rPr>
          <w:sz w:val="26"/>
          <w:szCs w:val="26"/>
        </w:rPr>
        <w:t>31 июля 2020 года № 248-ФЗ «О государственном контроле (надзоре) и муниципальном контроле в Российской Федерации»,</w:t>
      </w:r>
      <w:r w:rsidR="005F5C39" w:rsidRPr="00AF3B8A">
        <w:rPr>
          <w:sz w:val="26"/>
          <w:szCs w:val="26"/>
        </w:rPr>
        <w:t xml:space="preserve"> </w:t>
      </w:r>
      <w:hyperlink r:id="rId6" w:history="1">
        <w:r w:rsidR="005F5C39" w:rsidRPr="00AF3B8A">
          <w:rPr>
            <w:sz w:val="26"/>
            <w:szCs w:val="26"/>
          </w:rPr>
          <w:t>Уставом</w:t>
        </w:r>
      </w:hyperlink>
      <w:r w:rsidR="005F5C39" w:rsidRPr="00AF3B8A">
        <w:rPr>
          <w:sz w:val="26"/>
          <w:szCs w:val="26"/>
        </w:rPr>
        <w:t xml:space="preserve"> Шенкурского муниципальног</w:t>
      </w:r>
      <w:r w:rsidR="00BC5F77">
        <w:rPr>
          <w:sz w:val="26"/>
          <w:szCs w:val="26"/>
        </w:rPr>
        <w:t>о района</w:t>
      </w:r>
      <w:proofErr w:type="gramEnd"/>
      <w:r w:rsidR="00BC5F77">
        <w:rPr>
          <w:sz w:val="26"/>
          <w:szCs w:val="26"/>
        </w:rPr>
        <w:t xml:space="preserve"> Архангельской области</w:t>
      </w:r>
      <w:r w:rsidR="00CC7C5E">
        <w:rPr>
          <w:sz w:val="26"/>
          <w:szCs w:val="26"/>
        </w:rPr>
        <w:t xml:space="preserve">, </w:t>
      </w:r>
      <w:r w:rsidR="00BC5F77">
        <w:rPr>
          <w:sz w:val="26"/>
          <w:szCs w:val="26"/>
        </w:rPr>
        <w:t xml:space="preserve"> </w:t>
      </w:r>
      <w:r w:rsidR="00DE71DE" w:rsidRPr="00AF3B8A">
        <w:rPr>
          <w:sz w:val="26"/>
          <w:szCs w:val="26"/>
        </w:rPr>
        <w:t xml:space="preserve">Собрание депутатов </w:t>
      </w:r>
      <w:proofErr w:type="gramStart"/>
      <w:r w:rsidR="00DE71DE" w:rsidRPr="00AF3B8A">
        <w:rPr>
          <w:b/>
          <w:sz w:val="26"/>
          <w:szCs w:val="26"/>
        </w:rPr>
        <w:t>р</w:t>
      </w:r>
      <w:proofErr w:type="gramEnd"/>
      <w:r w:rsidR="00DE71DE" w:rsidRPr="00AF3B8A">
        <w:rPr>
          <w:b/>
          <w:sz w:val="26"/>
          <w:szCs w:val="26"/>
        </w:rPr>
        <w:t xml:space="preserve"> е ш и л о</w:t>
      </w:r>
      <w:r w:rsidR="00DE71DE" w:rsidRPr="00AF3B8A">
        <w:rPr>
          <w:sz w:val="26"/>
          <w:szCs w:val="26"/>
        </w:rPr>
        <w:t>:</w:t>
      </w:r>
    </w:p>
    <w:p w:rsidR="00DE71DE" w:rsidRPr="00AF3B8A" w:rsidRDefault="00DE71DE" w:rsidP="00DE71D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31600" w:rsidRPr="00AF3B8A" w:rsidRDefault="0064533E" w:rsidP="00A31600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940E5B">
        <w:rPr>
          <w:sz w:val="26"/>
          <w:szCs w:val="26"/>
        </w:rPr>
        <w:t xml:space="preserve">прилагаемое </w:t>
      </w:r>
      <w:r>
        <w:rPr>
          <w:sz w:val="26"/>
          <w:szCs w:val="26"/>
        </w:rPr>
        <w:t xml:space="preserve">«Положение о муниципальном земельном контроле </w:t>
      </w:r>
      <w:r w:rsidR="00BC5F77">
        <w:rPr>
          <w:sz w:val="26"/>
          <w:szCs w:val="26"/>
        </w:rPr>
        <w:t>на территории</w:t>
      </w:r>
      <w:r w:rsidR="00A31600" w:rsidRPr="00AF3B8A">
        <w:rPr>
          <w:sz w:val="26"/>
          <w:szCs w:val="26"/>
        </w:rPr>
        <w:t xml:space="preserve"> </w:t>
      </w:r>
      <w:r w:rsidR="005223D9">
        <w:rPr>
          <w:sz w:val="26"/>
          <w:szCs w:val="26"/>
        </w:rPr>
        <w:t>Шенкурского муниципального района</w:t>
      </w:r>
      <w:r w:rsidR="00DE71DE" w:rsidRPr="00AF3B8A">
        <w:rPr>
          <w:sz w:val="26"/>
          <w:szCs w:val="26"/>
        </w:rPr>
        <w:t xml:space="preserve"> Архангельской области</w:t>
      </w:r>
      <w:r w:rsidR="006B42D7" w:rsidRPr="00AF3B8A">
        <w:rPr>
          <w:sz w:val="26"/>
          <w:szCs w:val="26"/>
        </w:rPr>
        <w:t>»</w:t>
      </w:r>
      <w:r w:rsidR="00940E5B">
        <w:rPr>
          <w:sz w:val="26"/>
          <w:szCs w:val="26"/>
        </w:rPr>
        <w:t>.</w:t>
      </w:r>
    </w:p>
    <w:p w:rsidR="0064533E" w:rsidRDefault="0064533E" w:rsidP="00A31600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Данное Положение вступает в силу с 1 января 2022.</w:t>
      </w:r>
    </w:p>
    <w:p w:rsidR="00A31600" w:rsidRPr="00AF3B8A" w:rsidRDefault="00A31600" w:rsidP="00A31600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AF3B8A">
        <w:rPr>
          <w:sz w:val="26"/>
          <w:szCs w:val="26"/>
        </w:rPr>
        <w:t>На</w:t>
      </w:r>
      <w:r w:rsidR="0064533E">
        <w:rPr>
          <w:sz w:val="26"/>
          <w:szCs w:val="26"/>
        </w:rPr>
        <w:t xml:space="preserve">стоящее решение </w:t>
      </w:r>
      <w:r w:rsidR="00760C50">
        <w:rPr>
          <w:sz w:val="26"/>
          <w:szCs w:val="26"/>
        </w:rPr>
        <w:t>подлежит официальному опубликованию</w:t>
      </w:r>
      <w:r w:rsidR="0064533E">
        <w:rPr>
          <w:sz w:val="26"/>
          <w:szCs w:val="26"/>
        </w:rPr>
        <w:t xml:space="preserve"> и размещению на официальном сайте администрации Шенкурского муниципального района Архангельской области.</w:t>
      </w:r>
    </w:p>
    <w:p w:rsidR="00A31600" w:rsidRPr="00AF3B8A" w:rsidRDefault="00A31600" w:rsidP="00A31600">
      <w:pPr>
        <w:pStyle w:val="a3"/>
        <w:ind w:left="1440"/>
        <w:jc w:val="both"/>
        <w:rPr>
          <w:sz w:val="26"/>
          <w:szCs w:val="26"/>
        </w:rPr>
      </w:pPr>
    </w:p>
    <w:p w:rsidR="00A31600" w:rsidRPr="00AF3B8A" w:rsidRDefault="00A31600" w:rsidP="00A31600">
      <w:pPr>
        <w:ind w:firstLine="709"/>
        <w:jc w:val="both"/>
        <w:rPr>
          <w:sz w:val="26"/>
          <w:szCs w:val="26"/>
        </w:rPr>
      </w:pPr>
    </w:p>
    <w:p w:rsidR="00E90855" w:rsidRPr="00AF3B8A" w:rsidRDefault="00E90855" w:rsidP="00E90855">
      <w:pPr>
        <w:shd w:val="clear" w:color="auto" w:fill="FFFFFF"/>
        <w:ind w:right="48"/>
        <w:jc w:val="both"/>
        <w:rPr>
          <w:sz w:val="26"/>
          <w:szCs w:val="26"/>
        </w:rPr>
      </w:pPr>
      <w:r w:rsidRPr="00AF3B8A">
        <w:rPr>
          <w:sz w:val="26"/>
          <w:szCs w:val="26"/>
        </w:rPr>
        <w:t xml:space="preserve">Председатель Собрания депутатов </w:t>
      </w:r>
    </w:p>
    <w:p w:rsidR="00CC7C5E" w:rsidRDefault="00E90855" w:rsidP="00CC7C5E">
      <w:pPr>
        <w:shd w:val="clear" w:color="auto" w:fill="FFFFFF"/>
        <w:ind w:right="48"/>
        <w:jc w:val="both"/>
        <w:rPr>
          <w:sz w:val="26"/>
          <w:szCs w:val="26"/>
        </w:rPr>
      </w:pPr>
      <w:r w:rsidRPr="00AF3B8A">
        <w:rPr>
          <w:sz w:val="26"/>
          <w:szCs w:val="26"/>
        </w:rPr>
        <w:t xml:space="preserve">муниципального образования </w:t>
      </w:r>
    </w:p>
    <w:p w:rsidR="00E90855" w:rsidRPr="00AF3B8A" w:rsidRDefault="00E90855" w:rsidP="00CC7C5E">
      <w:pPr>
        <w:shd w:val="clear" w:color="auto" w:fill="FFFFFF"/>
        <w:ind w:right="48"/>
        <w:jc w:val="both"/>
        <w:rPr>
          <w:sz w:val="26"/>
          <w:szCs w:val="26"/>
        </w:rPr>
      </w:pPr>
      <w:r w:rsidRPr="00AF3B8A">
        <w:rPr>
          <w:sz w:val="26"/>
          <w:szCs w:val="26"/>
        </w:rPr>
        <w:t xml:space="preserve">«Шенкурский муниципальный район» </w:t>
      </w:r>
      <w:r w:rsidRPr="00AF3B8A">
        <w:rPr>
          <w:sz w:val="26"/>
          <w:szCs w:val="26"/>
        </w:rPr>
        <w:tab/>
      </w:r>
      <w:r w:rsidR="00CC7C5E">
        <w:rPr>
          <w:sz w:val="26"/>
          <w:szCs w:val="26"/>
        </w:rPr>
        <w:t xml:space="preserve">                                    </w:t>
      </w:r>
      <w:r w:rsidRPr="00AF3B8A">
        <w:rPr>
          <w:sz w:val="26"/>
          <w:szCs w:val="26"/>
        </w:rPr>
        <w:t xml:space="preserve">А.С. </w:t>
      </w:r>
      <w:proofErr w:type="spellStart"/>
      <w:r w:rsidRPr="00AF3B8A">
        <w:rPr>
          <w:sz w:val="26"/>
          <w:szCs w:val="26"/>
        </w:rPr>
        <w:t>Заседателева</w:t>
      </w:r>
      <w:proofErr w:type="spellEnd"/>
    </w:p>
    <w:p w:rsidR="00E90855" w:rsidRPr="00AF3B8A" w:rsidRDefault="00E90855" w:rsidP="00E90855">
      <w:pPr>
        <w:shd w:val="clear" w:color="auto" w:fill="FFFFFF"/>
        <w:ind w:right="48"/>
        <w:jc w:val="both"/>
        <w:rPr>
          <w:color w:val="000000"/>
          <w:sz w:val="26"/>
          <w:szCs w:val="26"/>
        </w:rPr>
      </w:pPr>
    </w:p>
    <w:p w:rsidR="00BC5F77" w:rsidRDefault="00BC5F77" w:rsidP="005F5C39">
      <w:pPr>
        <w:tabs>
          <w:tab w:val="left" w:pos="7655"/>
        </w:tabs>
        <w:rPr>
          <w:sz w:val="26"/>
          <w:szCs w:val="26"/>
        </w:rPr>
      </w:pPr>
      <w:r w:rsidRPr="00BC5F77">
        <w:rPr>
          <w:sz w:val="26"/>
          <w:szCs w:val="26"/>
        </w:rPr>
        <w:t xml:space="preserve">Временно </w:t>
      </w:r>
      <w:proofErr w:type="gramStart"/>
      <w:r w:rsidRPr="00BC5F77">
        <w:rPr>
          <w:sz w:val="26"/>
          <w:szCs w:val="26"/>
        </w:rPr>
        <w:t>исполняющий</w:t>
      </w:r>
      <w:proofErr w:type="gramEnd"/>
      <w:r w:rsidRPr="00BC5F77">
        <w:rPr>
          <w:sz w:val="26"/>
          <w:szCs w:val="26"/>
        </w:rPr>
        <w:t xml:space="preserve"> полномочия главы</w:t>
      </w:r>
    </w:p>
    <w:p w:rsidR="00BF27E7" w:rsidRPr="00AF3B8A" w:rsidRDefault="00BC5F77" w:rsidP="005F5C39">
      <w:pPr>
        <w:tabs>
          <w:tab w:val="left" w:pos="7655"/>
        </w:tabs>
        <w:rPr>
          <w:sz w:val="26"/>
          <w:szCs w:val="26"/>
        </w:rPr>
      </w:pPr>
      <w:r w:rsidRPr="00BC5F77">
        <w:rPr>
          <w:sz w:val="26"/>
          <w:szCs w:val="26"/>
        </w:rPr>
        <w:t>Ше</w:t>
      </w:r>
      <w:r>
        <w:rPr>
          <w:sz w:val="26"/>
          <w:szCs w:val="26"/>
        </w:rPr>
        <w:t>нкурского муниципального района</w:t>
      </w:r>
      <w:r w:rsidR="005F5C39" w:rsidRPr="00AF3B8A">
        <w:rPr>
          <w:sz w:val="26"/>
          <w:szCs w:val="26"/>
        </w:rPr>
        <w:tab/>
      </w:r>
      <w:r w:rsidR="00CC7C5E">
        <w:rPr>
          <w:sz w:val="26"/>
          <w:szCs w:val="26"/>
        </w:rPr>
        <w:t xml:space="preserve">  </w:t>
      </w:r>
      <w:r>
        <w:rPr>
          <w:sz w:val="26"/>
          <w:szCs w:val="26"/>
        </w:rPr>
        <w:t>С.Н.Тепляков</w:t>
      </w:r>
    </w:p>
    <w:sectPr w:rsidR="00BF27E7" w:rsidRPr="00AF3B8A" w:rsidSect="00434E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E7339"/>
    <w:multiLevelType w:val="hybridMultilevel"/>
    <w:tmpl w:val="F9524D14"/>
    <w:lvl w:ilvl="0" w:tplc="D884E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16A"/>
    <w:rsid w:val="00053A1F"/>
    <w:rsid w:val="0008005A"/>
    <w:rsid w:val="001177C3"/>
    <w:rsid w:val="001E65FF"/>
    <w:rsid w:val="0021216A"/>
    <w:rsid w:val="003E5ECA"/>
    <w:rsid w:val="004A5EE6"/>
    <w:rsid w:val="005223D9"/>
    <w:rsid w:val="005F5C39"/>
    <w:rsid w:val="0064533E"/>
    <w:rsid w:val="006B42D7"/>
    <w:rsid w:val="0073725B"/>
    <w:rsid w:val="00760C50"/>
    <w:rsid w:val="008509CB"/>
    <w:rsid w:val="008568B8"/>
    <w:rsid w:val="00940E5B"/>
    <w:rsid w:val="00A31600"/>
    <w:rsid w:val="00A94C4C"/>
    <w:rsid w:val="00AF3B8A"/>
    <w:rsid w:val="00B1271A"/>
    <w:rsid w:val="00B744AD"/>
    <w:rsid w:val="00BC5F77"/>
    <w:rsid w:val="00CC7C5E"/>
    <w:rsid w:val="00D00D0C"/>
    <w:rsid w:val="00D84A9C"/>
    <w:rsid w:val="00DB5196"/>
    <w:rsid w:val="00DE71DE"/>
    <w:rsid w:val="00E90855"/>
    <w:rsid w:val="00EE5217"/>
    <w:rsid w:val="00F24167"/>
    <w:rsid w:val="00FC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16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6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uiPriority w:val="99"/>
    <w:qFormat/>
    <w:rsid w:val="00A3160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A316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A31600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316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A3160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40E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E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C730F47CB9A9D1F356EEEBF1C4B4FC940AE658EF67AF4B9A324D24E1D9CCB167F4B569670C3848560CED7D1128CD3C51Ev9A2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13</cp:revision>
  <cp:lastPrinted>2021-11-01T13:16:00Z</cp:lastPrinted>
  <dcterms:created xsi:type="dcterms:W3CDTF">2021-03-11T12:01:00Z</dcterms:created>
  <dcterms:modified xsi:type="dcterms:W3CDTF">2021-12-08T12:30:00Z</dcterms:modified>
</cp:coreProperties>
</file>